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D0F9F2">
      <w:pPr>
        <w:spacing w:before="101" w:line="230" w:lineRule="auto"/>
        <w:ind w:left="2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4"/>
          <w:sz w:val="32"/>
          <w:szCs w:val="32"/>
        </w:rPr>
        <w:t>附件</w:t>
      </w:r>
      <w:r>
        <w:rPr>
          <w:rFonts w:ascii="黑体" w:hAnsi="黑体" w:eastAsia="黑体" w:cs="黑体"/>
          <w:spacing w:val="-45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pacing w:val="-4"/>
          <w:sz w:val="32"/>
          <w:szCs w:val="32"/>
          <w:lang w:val="en-US" w:eastAsia="zh-CN"/>
        </w:rPr>
        <w:t>6：</w:t>
      </w:r>
    </w:p>
    <w:p w14:paraId="4393148C">
      <w:pPr>
        <w:spacing w:before="185" w:line="188" w:lineRule="auto"/>
        <w:jc w:val="center"/>
        <w:rPr>
          <w:rFonts w:ascii="Arial"/>
          <w:sz w:val="21"/>
        </w:rPr>
      </w:pPr>
      <w:r>
        <w:rPr>
          <w:rFonts w:hint="eastAsia" w:ascii="微软雅黑" w:hAnsi="微软雅黑" w:eastAsia="微软雅黑" w:cs="微软雅黑"/>
          <w:b/>
          <w:bCs/>
          <w:spacing w:val="8"/>
          <w:sz w:val="43"/>
          <w:szCs w:val="43"/>
          <w:lang w:val="en-US" w:eastAsia="zh-CN"/>
        </w:rPr>
        <w:t>会计师</w:t>
      </w:r>
      <w:r>
        <w:rPr>
          <w:rFonts w:ascii="微软雅黑" w:hAnsi="微软雅黑" w:eastAsia="微软雅黑" w:cs="微软雅黑"/>
          <w:b/>
          <w:bCs/>
          <w:spacing w:val="8"/>
          <w:sz w:val="43"/>
          <w:szCs w:val="43"/>
        </w:rPr>
        <w:t>事务所财务资料清单</w:t>
      </w:r>
    </w:p>
    <w:p w14:paraId="4629C0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600" w:lineRule="exact"/>
        <w:ind w:left="646"/>
        <w:textAlignment w:val="auto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一、需要邮寄的纸质资料</w:t>
      </w:r>
    </w:p>
    <w:p w14:paraId="777A1E9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7" w:line="600" w:lineRule="exact"/>
        <w:ind w:left="12" w:right="14" w:firstLine="648"/>
        <w:textAlignment w:val="auto"/>
      </w:pPr>
      <w:r>
        <w:rPr>
          <w:spacing w:val="8"/>
        </w:rPr>
        <w:t>1.在中国注册会计师行业管理信息系统财务报表子系统上</w:t>
      </w:r>
      <w:r>
        <w:rPr>
          <w:spacing w:val="3"/>
        </w:rPr>
        <w:t>报</w:t>
      </w:r>
      <w:r>
        <w:rPr>
          <w:spacing w:val="-39"/>
        </w:rPr>
        <w:t xml:space="preserve"> </w:t>
      </w:r>
      <w:r>
        <w:rPr>
          <w:spacing w:val="3"/>
        </w:rPr>
        <w:t>202</w:t>
      </w:r>
      <w:r>
        <w:rPr>
          <w:rFonts w:hint="eastAsia"/>
          <w:spacing w:val="3"/>
          <w:lang w:val="en-US" w:eastAsia="zh-CN"/>
        </w:rPr>
        <w:t>4</w:t>
      </w:r>
      <w:r>
        <w:rPr>
          <w:spacing w:val="-59"/>
        </w:rPr>
        <w:t xml:space="preserve"> </w:t>
      </w:r>
      <w:r>
        <w:rPr>
          <w:spacing w:val="3"/>
        </w:rPr>
        <w:t>年度行业报表打印出来并</w:t>
      </w:r>
      <w:r>
        <w:rPr>
          <w:b/>
          <w:bCs/>
          <w:spacing w:val="3"/>
        </w:rPr>
        <w:t>盖公章及法人章</w:t>
      </w:r>
      <w:r>
        <w:rPr>
          <w:spacing w:val="3"/>
        </w:rPr>
        <w:t>。主要包括：</w:t>
      </w:r>
    </w:p>
    <w:p w14:paraId="7CE143B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4" w:line="600" w:lineRule="exact"/>
        <w:ind w:left="632"/>
        <w:textAlignment w:val="auto"/>
      </w:pPr>
      <w:r>
        <w:rPr>
          <w:spacing w:val="-3"/>
        </w:rPr>
        <w:t>（</w:t>
      </w:r>
      <w:r>
        <w:rPr>
          <w:spacing w:val="-77"/>
        </w:rPr>
        <w:t xml:space="preserve"> </w:t>
      </w:r>
      <w:r>
        <w:rPr>
          <w:spacing w:val="-3"/>
        </w:rPr>
        <w:t>1）报表封面</w:t>
      </w:r>
    </w:p>
    <w:p w14:paraId="5E6A46D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6" w:line="600" w:lineRule="exact"/>
        <w:ind w:left="632"/>
        <w:textAlignment w:val="auto"/>
        <w:rPr>
          <w:spacing w:val="2"/>
        </w:rPr>
      </w:pPr>
      <w:r>
        <w:rPr>
          <w:spacing w:val="2"/>
        </w:rPr>
        <w:t>（</w:t>
      </w:r>
      <w:r>
        <w:rPr>
          <w:spacing w:val="-78"/>
        </w:rPr>
        <w:t xml:space="preserve"> </w:t>
      </w:r>
      <w:r>
        <w:rPr>
          <w:spacing w:val="2"/>
        </w:rPr>
        <w:t>2）事务所基础信息表</w:t>
      </w:r>
    </w:p>
    <w:p w14:paraId="1C0B37F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6" w:line="600" w:lineRule="exact"/>
        <w:ind w:left="632"/>
        <w:textAlignment w:val="auto"/>
      </w:pPr>
      <w:bookmarkStart w:id="0" w:name="_GoBack"/>
      <w:bookmarkEnd w:id="0"/>
      <w:r>
        <w:rPr>
          <w:spacing w:val="-2"/>
        </w:rPr>
        <w:t>（</w:t>
      </w:r>
      <w:r>
        <w:rPr>
          <w:spacing w:val="-70"/>
        </w:rPr>
        <w:t xml:space="preserve"> </w:t>
      </w:r>
      <w:r>
        <w:rPr>
          <w:spacing w:val="-2"/>
        </w:rPr>
        <w:t>3）资产负债表</w:t>
      </w:r>
    </w:p>
    <w:p w14:paraId="2E1C331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0" w:line="600" w:lineRule="exact"/>
        <w:ind w:left="632"/>
        <w:textAlignment w:val="auto"/>
      </w:pPr>
      <w:r>
        <w:rPr>
          <w:spacing w:val="-4"/>
        </w:rPr>
        <w:t>（</w:t>
      </w:r>
      <w:r>
        <w:rPr>
          <w:spacing w:val="-83"/>
        </w:rPr>
        <w:t xml:space="preserve"> </w:t>
      </w:r>
      <w:r>
        <w:rPr>
          <w:spacing w:val="-4"/>
        </w:rPr>
        <w:t>4）利润表</w:t>
      </w:r>
    </w:p>
    <w:p w14:paraId="6E24D79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5" w:line="600" w:lineRule="exact"/>
        <w:ind w:left="632"/>
        <w:textAlignment w:val="auto"/>
      </w:pPr>
      <w:r>
        <w:rPr>
          <w:spacing w:val="-1"/>
        </w:rPr>
        <w:t>（</w:t>
      </w:r>
      <w:r>
        <w:rPr>
          <w:spacing w:val="-78"/>
        </w:rPr>
        <w:t xml:space="preserve"> </w:t>
      </w:r>
      <w:r>
        <w:rPr>
          <w:spacing w:val="-1"/>
        </w:rPr>
        <w:t>5）业务收入表</w:t>
      </w:r>
    </w:p>
    <w:p w14:paraId="2A80590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6" w:line="600" w:lineRule="exact"/>
        <w:ind w:left="632"/>
        <w:textAlignment w:val="auto"/>
      </w:pPr>
      <w:r>
        <w:rPr>
          <w:spacing w:val="1"/>
        </w:rPr>
        <w:t>（</w:t>
      </w:r>
      <w:r>
        <w:rPr>
          <w:spacing w:val="-75"/>
        </w:rPr>
        <w:t xml:space="preserve"> </w:t>
      </w:r>
      <w:r>
        <w:rPr>
          <w:spacing w:val="1"/>
        </w:rPr>
        <w:t>6）业务收入表附表</w:t>
      </w:r>
    </w:p>
    <w:p w14:paraId="66EB599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6" w:line="600" w:lineRule="exact"/>
        <w:ind w:left="632"/>
        <w:textAlignment w:val="auto"/>
      </w:pPr>
      <w:r>
        <w:rPr>
          <w:spacing w:val="1"/>
        </w:rPr>
        <w:t>（</w:t>
      </w:r>
      <w:r>
        <w:rPr>
          <w:spacing w:val="-78"/>
        </w:rPr>
        <w:t xml:space="preserve"> </w:t>
      </w:r>
      <w:r>
        <w:rPr>
          <w:spacing w:val="1"/>
        </w:rPr>
        <w:t>7）主营业务成本表</w:t>
      </w:r>
    </w:p>
    <w:p w14:paraId="56F507E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7" w:line="600" w:lineRule="exact"/>
        <w:ind w:left="632"/>
        <w:textAlignment w:val="auto"/>
      </w:pPr>
      <w:r>
        <w:rPr>
          <w:spacing w:val="-1"/>
        </w:rPr>
        <w:t>（</w:t>
      </w:r>
      <w:r>
        <w:rPr>
          <w:spacing w:val="-78"/>
        </w:rPr>
        <w:t xml:space="preserve"> </w:t>
      </w:r>
      <w:r>
        <w:rPr>
          <w:spacing w:val="-1"/>
        </w:rPr>
        <w:t>8）管理费用表</w:t>
      </w:r>
    </w:p>
    <w:p w14:paraId="23994A7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5" w:line="600" w:lineRule="exact"/>
        <w:ind w:left="632"/>
        <w:textAlignment w:val="auto"/>
      </w:pPr>
      <w:r>
        <w:rPr>
          <w:spacing w:val="1"/>
        </w:rPr>
        <w:t>（</w:t>
      </w:r>
      <w:r>
        <w:rPr>
          <w:spacing w:val="-75"/>
        </w:rPr>
        <w:t xml:space="preserve"> </w:t>
      </w:r>
      <w:r>
        <w:rPr>
          <w:spacing w:val="1"/>
        </w:rPr>
        <w:t>9）专项支出统计表</w:t>
      </w:r>
    </w:p>
    <w:p w14:paraId="45610EC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8" w:line="600" w:lineRule="exact"/>
        <w:ind w:left="632"/>
        <w:textAlignment w:val="auto"/>
      </w:pPr>
      <w:r>
        <w:rPr>
          <w:spacing w:val="2"/>
        </w:rPr>
        <w:t>（</w:t>
      </w:r>
      <w:r>
        <w:rPr>
          <w:spacing w:val="-74"/>
        </w:rPr>
        <w:t xml:space="preserve"> </w:t>
      </w:r>
      <w:r>
        <w:rPr>
          <w:spacing w:val="2"/>
        </w:rPr>
        <w:t>10）所有者权益变动表</w:t>
      </w:r>
    </w:p>
    <w:p w14:paraId="305F40C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5" w:line="600" w:lineRule="exact"/>
        <w:ind w:left="632"/>
        <w:textAlignment w:val="auto"/>
      </w:pPr>
      <w:r>
        <w:rPr>
          <w:spacing w:val="2"/>
        </w:rPr>
        <w:t>（</w:t>
      </w:r>
      <w:r>
        <w:rPr>
          <w:spacing w:val="-77"/>
        </w:rPr>
        <w:t xml:space="preserve"> </w:t>
      </w:r>
      <w:r>
        <w:rPr>
          <w:spacing w:val="2"/>
        </w:rPr>
        <w:t>11）</w:t>
      </w:r>
      <w:r>
        <w:rPr>
          <w:spacing w:val="4"/>
        </w:rPr>
        <w:t>事务所主要指标变动情况表</w:t>
      </w:r>
    </w:p>
    <w:p w14:paraId="4AA7564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8" w:line="600" w:lineRule="exact"/>
        <w:ind w:left="632"/>
        <w:textAlignment w:val="auto"/>
      </w:pPr>
      <w:r>
        <w:rPr>
          <w:spacing w:val="4"/>
        </w:rPr>
        <w:t>（</w:t>
      </w:r>
      <w:r>
        <w:rPr>
          <w:spacing w:val="-75"/>
        </w:rPr>
        <w:t xml:space="preserve"> </w:t>
      </w:r>
      <w:r>
        <w:rPr>
          <w:spacing w:val="4"/>
        </w:rPr>
        <w:t>12）</w:t>
      </w:r>
      <w:r>
        <w:rPr>
          <w:spacing w:val="2"/>
        </w:rPr>
        <w:t>202</w:t>
      </w:r>
      <w:r>
        <w:rPr>
          <w:rFonts w:hint="eastAsia"/>
          <w:spacing w:val="2"/>
          <w:lang w:val="en-US" w:eastAsia="zh-CN"/>
        </w:rPr>
        <w:t>4</w:t>
      </w:r>
      <w:r>
        <w:rPr>
          <w:spacing w:val="-58"/>
        </w:rPr>
        <w:t xml:space="preserve"> </w:t>
      </w:r>
      <w:r>
        <w:rPr>
          <w:spacing w:val="2"/>
        </w:rPr>
        <w:t>年度缴纳各税款情况表</w:t>
      </w:r>
    </w:p>
    <w:p w14:paraId="4DABD82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8" w:line="600" w:lineRule="exact"/>
        <w:ind w:firstLine="653"/>
        <w:textAlignment w:val="auto"/>
      </w:pPr>
      <w:r>
        <w:rPr>
          <w:spacing w:val="6"/>
        </w:rPr>
        <w:t>2.经其他事务所审计的上年度财务报告</w:t>
      </w:r>
      <w:r>
        <w:rPr>
          <w:b/>
          <w:bCs/>
          <w:spacing w:val="6"/>
          <w:u w:val="single" w:color="auto"/>
        </w:rPr>
        <w:t>原件</w:t>
      </w:r>
      <w:r>
        <w:rPr>
          <w:spacing w:val="6"/>
        </w:rPr>
        <w:t>及</w:t>
      </w:r>
      <w:r>
        <w:rPr>
          <w:spacing w:val="-77"/>
        </w:rPr>
        <w:t xml:space="preserve"> </w:t>
      </w:r>
      <w:r>
        <w:rPr>
          <w:spacing w:val="5"/>
        </w:rPr>
        <w:t>12</w:t>
      </w:r>
      <w:r>
        <w:rPr>
          <w:spacing w:val="-82"/>
        </w:rPr>
        <w:t xml:space="preserve"> </w:t>
      </w:r>
      <w:r>
        <w:rPr>
          <w:spacing w:val="5"/>
        </w:rPr>
        <w:t>月份增值</w:t>
      </w:r>
      <w:r>
        <w:t xml:space="preserve"> </w:t>
      </w:r>
      <w:r>
        <w:rPr>
          <w:spacing w:val="9"/>
        </w:rPr>
        <w:t>税纳税申报表</w:t>
      </w:r>
      <w:r>
        <w:rPr>
          <w:spacing w:val="9"/>
          <w:u w:val="single" w:color="auto"/>
        </w:rPr>
        <w:t>（</w:t>
      </w:r>
      <w:r>
        <w:rPr>
          <w:b/>
          <w:bCs/>
          <w:spacing w:val="9"/>
          <w:u w:val="single" w:color="auto"/>
        </w:rPr>
        <w:t>盖公章</w:t>
      </w:r>
      <w:r>
        <w:rPr>
          <w:spacing w:val="33"/>
          <w:u w:val="single" w:color="auto"/>
        </w:rPr>
        <w:t>），</w:t>
      </w:r>
      <w:r>
        <w:rPr>
          <w:b/>
          <w:bCs/>
          <w:spacing w:val="9"/>
          <w:u w:val="single" w:color="auto"/>
        </w:rPr>
        <w:t>缺一不可</w:t>
      </w:r>
      <w:r>
        <w:rPr>
          <w:b/>
          <w:bCs/>
          <w:spacing w:val="9"/>
        </w:rPr>
        <w:t>。事务所应对报备信息的真实性负责。确保增值税纳税申报表的收入数据与纳税系统一</w:t>
      </w:r>
      <w:r>
        <w:rPr>
          <w:b/>
          <w:bCs/>
          <w:spacing w:val="-12"/>
        </w:rPr>
        <w:t>致。</w:t>
      </w:r>
    </w:p>
    <w:p w14:paraId="01EDAAF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6" w:line="600" w:lineRule="exact"/>
        <w:ind w:left="647" w:right="3614" w:hanging="14"/>
        <w:textAlignment w:val="auto"/>
        <w:rPr>
          <w:rFonts w:hint="eastAsia" w:eastAsia="仿宋"/>
          <w:lang w:eastAsia="zh-CN"/>
        </w:rPr>
      </w:pPr>
      <w:r>
        <w:rPr>
          <w:rFonts w:ascii="黑体" w:hAnsi="黑体" w:eastAsia="黑体" w:cs="黑体"/>
          <w:spacing w:val="8"/>
        </w:rPr>
        <w:t>二、年检时需要携带的纸质资料</w:t>
      </w:r>
      <w:r>
        <w:rPr>
          <w:rFonts w:ascii="黑体" w:hAnsi="黑体" w:eastAsia="黑体" w:cs="黑体"/>
          <w:spacing w:val="9"/>
        </w:rPr>
        <w:t xml:space="preserve"> </w:t>
      </w:r>
      <w:r>
        <w:rPr>
          <w:spacing w:val="5"/>
        </w:rPr>
        <w:t>1.会费汇款单复印件</w:t>
      </w:r>
      <w:r>
        <w:rPr>
          <w:rFonts w:hint="eastAsia"/>
          <w:spacing w:val="5"/>
          <w:lang w:eastAsia="zh-CN"/>
        </w:rPr>
        <w:t>。</w:t>
      </w:r>
    </w:p>
    <w:p w14:paraId="68140CB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line="600" w:lineRule="exact"/>
        <w:ind w:left="640"/>
        <w:textAlignment w:val="auto"/>
      </w:pPr>
      <w:r>
        <w:rPr>
          <w:spacing w:val="5"/>
        </w:rPr>
        <w:t>2.附件</w:t>
      </w:r>
      <w:r>
        <w:rPr>
          <w:spacing w:val="-26"/>
        </w:rPr>
        <w:t xml:space="preserve"> </w:t>
      </w:r>
      <w:r>
        <w:rPr>
          <w:rFonts w:hint="eastAsia"/>
          <w:spacing w:val="-26"/>
          <w:lang w:val="en-US" w:eastAsia="zh-CN"/>
        </w:rPr>
        <w:t>6</w:t>
      </w:r>
      <w:r>
        <w:rPr>
          <w:rFonts w:hint="eastAsia"/>
          <w:spacing w:val="4"/>
          <w:lang w:val="en-US" w:eastAsia="zh-CN"/>
        </w:rPr>
        <w:t>-</w:t>
      </w:r>
      <w:r>
        <w:rPr>
          <w:rFonts w:hint="eastAsia"/>
          <w:spacing w:val="-26"/>
          <w:lang w:val="en-US" w:eastAsia="zh-CN"/>
        </w:rPr>
        <w:t>1</w:t>
      </w:r>
      <w:r>
        <w:rPr>
          <w:rFonts w:hint="eastAsia"/>
          <w:spacing w:val="-57"/>
          <w:lang w:eastAsia="zh-CN"/>
        </w:rPr>
        <w:t>：</w:t>
      </w:r>
      <w:r>
        <w:rPr>
          <w:spacing w:val="5"/>
        </w:rPr>
        <w:t>会费发票统计表（打印出来盖公章）。</w:t>
      </w:r>
    </w:p>
    <w:p w14:paraId="3CEA965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6" w:line="600" w:lineRule="exact"/>
        <w:ind w:left="653"/>
        <w:textAlignment w:val="auto"/>
        <w:rPr>
          <w:rFonts w:hint="default"/>
          <w:lang w:val="en-US" w:eastAsia="zh-CN"/>
        </w:rPr>
      </w:pPr>
      <w:r>
        <w:rPr>
          <w:spacing w:val="4"/>
        </w:rPr>
        <w:t>3.附件</w:t>
      </w:r>
      <w:r>
        <w:rPr>
          <w:spacing w:val="-26"/>
        </w:rPr>
        <w:t xml:space="preserve"> </w:t>
      </w:r>
      <w:r>
        <w:rPr>
          <w:rFonts w:hint="eastAsia"/>
          <w:spacing w:val="4"/>
          <w:lang w:val="en-US" w:eastAsia="zh-CN"/>
        </w:rPr>
        <w:t>6-2</w:t>
      </w:r>
      <w:r>
        <w:rPr>
          <w:rFonts w:hint="eastAsia"/>
          <w:spacing w:val="4"/>
          <w:lang w:eastAsia="zh-CN"/>
        </w:rPr>
        <w:t>：</w:t>
      </w:r>
      <w:r>
        <w:rPr>
          <w:spacing w:val="-54"/>
        </w:rPr>
        <w:t xml:space="preserve"> </w:t>
      </w:r>
      <w:r>
        <w:rPr>
          <w:spacing w:val="4"/>
        </w:rPr>
        <w:t>注册会计师参检名单（打印出来盖公章）。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593233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ADC6C0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ADC6C0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2MmY0ZTZkYTdlMmY2ODM2NjBlMzg3M2U0YTk1NzEifQ=="/>
  </w:docVars>
  <w:rsids>
    <w:rsidRoot w:val="00000000"/>
    <w:rsid w:val="01160460"/>
    <w:rsid w:val="09026EC9"/>
    <w:rsid w:val="0972223F"/>
    <w:rsid w:val="0F683FFB"/>
    <w:rsid w:val="14096037"/>
    <w:rsid w:val="156F6E5A"/>
    <w:rsid w:val="18585984"/>
    <w:rsid w:val="191977B2"/>
    <w:rsid w:val="19C34D9F"/>
    <w:rsid w:val="1A665C7E"/>
    <w:rsid w:val="1B252495"/>
    <w:rsid w:val="1DFE4CBA"/>
    <w:rsid w:val="211014F1"/>
    <w:rsid w:val="22A46395"/>
    <w:rsid w:val="25443354"/>
    <w:rsid w:val="2644008B"/>
    <w:rsid w:val="26B543A1"/>
    <w:rsid w:val="26DF5735"/>
    <w:rsid w:val="277F4030"/>
    <w:rsid w:val="2BAC586E"/>
    <w:rsid w:val="2D006474"/>
    <w:rsid w:val="2D3C1857"/>
    <w:rsid w:val="2EE43E52"/>
    <w:rsid w:val="346E18E4"/>
    <w:rsid w:val="3B6C04E6"/>
    <w:rsid w:val="40107FC9"/>
    <w:rsid w:val="40503965"/>
    <w:rsid w:val="41457A45"/>
    <w:rsid w:val="42093594"/>
    <w:rsid w:val="45553DEB"/>
    <w:rsid w:val="45701CAF"/>
    <w:rsid w:val="45EC0CF9"/>
    <w:rsid w:val="46794647"/>
    <w:rsid w:val="46C20B88"/>
    <w:rsid w:val="4A227144"/>
    <w:rsid w:val="4AC6201D"/>
    <w:rsid w:val="4B280F6C"/>
    <w:rsid w:val="4D61504A"/>
    <w:rsid w:val="4DE62FF1"/>
    <w:rsid w:val="51F6353C"/>
    <w:rsid w:val="546F3AFA"/>
    <w:rsid w:val="54DA0EF3"/>
    <w:rsid w:val="5F17346F"/>
    <w:rsid w:val="5FE25F02"/>
    <w:rsid w:val="617A0EE7"/>
    <w:rsid w:val="63604293"/>
    <w:rsid w:val="68607FFE"/>
    <w:rsid w:val="6A6F14E5"/>
    <w:rsid w:val="6D535D2C"/>
    <w:rsid w:val="6E077565"/>
    <w:rsid w:val="76D3544F"/>
    <w:rsid w:val="79DB3655"/>
    <w:rsid w:val="7A1E2C2D"/>
    <w:rsid w:val="7B866257"/>
    <w:rsid w:val="7E1C5858"/>
    <w:rsid w:val="7E1D12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semiHidden/>
    <w:qFormat/>
    <w:uiPriority w:val="0"/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346</Words>
  <Characters>365</Characters>
  <Lines>0</Lines>
  <Paragraphs>0</Paragraphs>
  <TotalTime>3</TotalTime>
  <ScaleCrop>false</ScaleCrop>
  <LinksUpToDate>false</LinksUpToDate>
  <CharactersWithSpaces>388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Administrator</cp:lastModifiedBy>
  <cp:lastPrinted>2020-02-29T09:16:00Z</cp:lastPrinted>
  <dcterms:modified xsi:type="dcterms:W3CDTF">2025-04-11T06:49:14Z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6D7F64E8A6D94FBA888A887C40031CDF_13</vt:lpwstr>
  </property>
  <property fmtid="{D5CDD505-2E9C-101B-9397-08002B2CF9AE}" pid="4" name="KSOTemplateDocerSaveRecord">
    <vt:lpwstr>eyJoZGlkIjoiMDI2ZTUzZTcyY2EyMzAyZGFjNDdhOGVjY2I3MDFmYzciLCJ1c2VySWQiOiIxMDQzMDQ1NDYwIn0=</vt:lpwstr>
  </property>
</Properties>
</file>